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64" w:rsidRPr="00DC5932" w:rsidRDefault="00CA0464">
      <w:pPr>
        <w:rPr>
          <w:rFonts w:ascii="Arial" w:hAnsi="Arial" w:cs="Arial"/>
          <w:sz w:val="24"/>
          <w:szCs w:val="24"/>
        </w:rPr>
      </w:pPr>
      <w:r w:rsidRPr="00DC5932">
        <w:rPr>
          <w:rFonts w:ascii="Arial" w:hAnsi="Arial" w:cs="Arial"/>
          <w:sz w:val="24"/>
          <w:szCs w:val="24"/>
        </w:rPr>
        <w:t>Investiga los requisitos que se deben llevar acabo para la inscripción de una persona física con actividades empresariales</w:t>
      </w:r>
    </w:p>
    <w:p w:rsidR="00B370B5" w:rsidRPr="00DC5932" w:rsidRDefault="008002BA" w:rsidP="00DC5932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es-MX"/>
        </w:rPr>
      </w:pPr>
      <w:r w:rsidRPr="008002BA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lang w:eastAsia="es-MX"/>
        </w:rPr>
        <w:t>Inscripción Régimen de Pequeños Contribuyentes (REPECOS) Puros en las Entidades Federativas</w:t>
      </w:r>
    </w:p>
    <w:p w:rsidR="008002BA" w:rsidRPr="008002BA" w:rsidRDefault="00B370B5" w:rsidP="008002B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aps/>
          <w:sz w:val="12"/>
          <w:szCs w:val="24"/>
          <w:lang w:eastAsia="es-MX"/>
        </w:rPr>
      </w:pPr>
      <w:r w:rsidRPr="00DC5932">
        <w:rPr>
          <w:rFonts w:ascii="Arial" w:eastAsia="Times New Roman" w:hAnsi="Arial" w:cs="Arial"/>
          <w:b/>
          <w:bCs/>
          <w:caps/>
          <w:sz w:val="12"/>
          <w:szCs w:val="24"/>
          <w:lang w:eastAsia="es-MX"/>
        </w:rPr>
        <w:t>(https://www.google.com.mx/search?hl=es&amp;sa=X&amp;ei=iI5pUPvsPIWm9ASz84CwCw&amp;ved=0CB0QvwUoAQ&amp;q=requisitos+para+la+inscripci%C3%B3n+con+actividades+empresariales+%22r%C3%A9gimen+peque%C3%B1os+contribuyente%22&amp;spell=1#hl=es&amp;sclient=psy-ab&amp;q=requisitos+para+la+inscripci%C3%B3n+con+actividades+empresariales+r%C3%A9gimen+empresarial&amp;oq=requisitos+para+la+inscripci%C3%B3n+con+actividades+empresariales+r%C3%A9gimen+empresarial&amp;gs_l=serp.3...10296.14527.0.14768.13.10.0.0.0.0.0.0..0.0...0.0...1c.1.yNynVSGc6PA&amp;pbx=1&amp;bav=on.2,or.r_gc.r_pw.r_cp.r_qf.&amp;fp=1f4000a263d35740&amp;biw=1280&amp;bih=902)</w:t>
      </w:r>
    </w:p>
    <w:p w:rsidR="008002BA" w:rsidRPr="008002BA" w:rsidRDefault="008002BA" w:rsidP="008002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8002BA" w:rsidRPr="008002BA" w:rsidRDefault="008002BA" w:rsidP="008002BA">
      <w:pPr>
        <w:shd w:val="clear" w:color="auto" w:fill="F4F5F9"/>
        <w:spacing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8"/>
      </w:tblGrid>
      <w:tr w:rsidR="008002BA" w:rsidRPr="008002BA" w:rsidTr="008002B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4F5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02BA" w:rsidRPr="008002BA" w:rsidRDefault="008002BA" w:rsidP="008002BA">
            <w:pPr>
              <w:spacing w:after="0" w:line="240" w:lineRule="auto"/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</w:pPr>
            <w:r w:rsidRPr="00DC5932">
              <w:rPr>
                <w:rFonts w:ascii="Arial" w:eastAsia="Times New Roman" w:hAnsi="Arial" w:cs="Arial"/>
                <w:noProof/>
                <w:color w:val="585050"/>
                <w:sz w:val="24"/>
                <w:szCs w:val="24"/>
                <w:lang w:eastAsia="es-MX"/>
              </w:rPr>
              <w:drawing>
                <wp:anchor distT="0" distB="0" distL="0" distR="0" simplePos="0" relativeHeight="251658240" behindDoc="0" locked="0" layoutInCell="1" allowOverlap="0" wp14:anchorId="2CC59860" wp14:editId="3373544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171450"/>
                  <wp:effectExtent l="0" t="0" r="0" b="0"/>
                  <wp:wrapSquare wrapText="bothSides"/>
                  <wp:docPr id="3" name="Imagen 3" descr="http://www.sat.gob.mx/sitio_internet/imagenes/interroga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at.gob.mx/sitio_internet/imagenes/interroga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5932"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  <w:t>¿Qué documentos se obtienen?</w:t>
            </w:r>
            <w:r w:rsidRPr="008002BA"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  <w:br/>
              <w:t>1. Fotocopia de la Solicitud</w:t>
            </w:r>
            <w:r w:rsidRPr="008002BA"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  <w:br/>
              <w:t>2. Constancia de Registro</w:t>
            </w:r>
            <w:r w:rsidRPr="008002BA"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  <w:br/>
              <w:t>3. Guía de obligaciones y</w:t>
            </w:r>
            <w:r w:rsidRPr="008002BA"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  <w:br/>
              <w:t>4. Acuse de Inscripción al RFC.</w:t>
            </w:r>
            <w:r w:rsidRPr="008002BA"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  <w:br/>
              <w:t>En caso de que la documentación necesaria para hacer el trámite, se presente incompleta o no se reúnan los requisitos de este trámite, se entregará al contribuyente el reporte de información pendiente.</w:t>
            </w:r>
          </w:p>
        </w:tc>
      </w:tr>
      <w:tr w:rsidR="008002BA" w:rsidRPr="008002BA" w:rsidTr="008002B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4F5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02BA" w:rsidRPr="008002BA" w:rsidRDefault="008002BA" w:rsidP="008002BA">
            <w:pPr>
              <w:spacing w:after="0" w:line="240" w:lineRule="auto"/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</w:pPr>
            <w:r w:rsidRPr="008002BA">
              <w:rPr>
                <w:rFonts w:ascii="Arial" w:eastAsia="Times New Roman" w:hAnsi="Arial" w:cs="Arial"/>
                <w:b/>
                <w:bCs/>
                <w:color w:val="585050"/>
                <w:sz w:val="24"/>
                <w:szCs w:val="24"/>
                <w:lang w:eastAsia="es-MX"/>
              </w:rPr>
              <w:t>Requisitos:</w:t>
            </w:r>
            <w:r w:rsidRPr="008002BA"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  <w:br/>
            </w:r>
            <w:r w:rsidRPr="008002BA">
              <w:rPr>
                <w:rFonts w:ascii="Arial" w:eastAsia="Times New Roman" w:hAnsi="Arial" w:cs="Arial"/>
                <w:b/>
                <w:bCs/>
                <w:color w:val="585050"/>
                <w:sz w:val="24"/>
                <w:szCs w:val="24"/>
                <w:lang w:eastAsia="es-MX"/>
              </w:rPr>
              <w:t>Por Internet</w:t>
            </w:r>
          </w:p>
          <w:p w:rsidR="008002BA" w:rsidRPr="008002BA" w:rsidRDefault="008002BA" w:rsidP="008002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</w:pPr>
            <w:r w:rsidRPr="008002BA"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  <w:t xml:space="preserve">Presentarán la solicitud de Preinscripción proporcionando los datos que se contienen en el formato electrónico que se encuentra en la página de Internet del SAT. </w:t>
            </w:r>
          </w:p>
          <w:p w:rsidR="008002BA" w:rsidRPr="008002BA" w:rsidRDefault="008002BA" w:rsidP="008002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</w:pPr>
            <w:r w:rsidRPr="008002BA"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  <w:t>Concluida la captura, se enviará la solicitud de Preinscripción a través de la página del SAT. El citado órgano desconcentrado enviará a los contribuyentes por la misma vía, el acuse con el número de folio asignado.</w:t>
            </w:r>
          </w:p>
          <w:p w:rsidR="008002BA" w:rsidRPr="008002BA" w:rsidRDefault="008002BA" w:rsidP="008002BA">
            <w:pPr>
              <w:spacing w:after="0" w:line="240" w:lineRule="auto"/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</w:pPr>
            <w:r w:rsidRPr="008002BA">
              <w:rPr>
                <w:rFonts w:ascii="Arial" w:eastAsia="Times New Roman" w:hAnsi="Arial" w:cs="Arial"/>
                <w:b/>
                <w:bCs/>
                <w:color w:val="585050"/>
                <w:sz w:val="24"/>
                <w:szCs w:val="24"/>
                <w:lang w:eastAsia="es-MX"/>
              </w:rPr>
              <w:t>En la Entidad Federativa</w:t>
            </w:r>
          </w:p>
          <w:p w:rsidR="008002BA" w:rsidRPr="008002BA" w:rsidRDefault="008002BA" w:rsidP="008002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</w:pPr>
            <w:r w:rsidRPr="008002BA"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  <w:t xml:space="preserve">Acuse con el número de folio asignado, solo cuando la inscripción al RFC se haya enviado por Internet. </w:t>
            </w:r>
          </w:p>
          <w:p w:rsidR="008002BA" w:rsidRPr="008002BA" w:rsidRDefault="008002BA" w:rsidP="008002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</w:pPr>
            <w:r w:rsidRPr="008002BA"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  <w:t xml:space="preserve">Original y fotocopia del comprobante del domicilio fiscal (original para cotejo). </w:t>
            </w:r>
          </w:p>
          <w:p w:rsidR="008002BA" w:rsidRPr="008002BA" w:rsidRDefault="008002BA" w:rsidP="008002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</w:pPr>
            <w:r w:rsidRPr="008002BA"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  <w:t xml:space="preserve">En su caso, copia certificada y fotocopia del poder notarial con el que acredite la personalidad del representante legal, o carta poder firmada ante dos testigos y ratificadas las firmas ante las autoridades fiscales o ante notario o fedatario público (copia certificada para cotejo). </w:t>
            </w:r>
          </w:p>
          <w:p w:rsidR="008002BA" w:rsidRPr="008002BA" w:rsidRDefault="008002BA" w:rsidP="008002B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</w:pPr>
            <w:r w:rsidRPr="008002BA"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  <w:t xml:space="preserve">En lugar de alguna de las identificaciones señaladas en el apartado de definiciones de este Catálogo, podrá presentar original y fotocopia de cualquier identificación oficial vigente con fotografía y firma expedida por el Gobierno Federal, Estatal o Municipal del contribuyente o representante </w:t>
            </w:r>
            <w:r w:rsidRPr="008002BA"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  <w:lastRenderedPageBreak/>
              <w:t>legal, (original para cotejo).</w:t>
            </w:r>
          </w:p>
          <w:p w:rsidR="008002BA" w:rsidRPr="008002BA" w:rsidRDefault="008002BA" w:rsidP="008002BA">
            <w:pPr>
              <w:spacing w:after="0" w:line="240" w:lineRule="auto"/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</w:pPr>
            <w:r w:rsidRPr="008002BA">
              <w:rPr>
                <w:rFonts w:ascii="Arial" w:eastAsia="Times New Roman" w:hAnsi="Arial" w:cs="Arial"/>
                <w:color w:val="585050"/>
                <w:sz w:val="24"/>
                <w:szCs w:val="24"/>
                <w:lang w:eastAsia="es-MX"/>
              </w:rPr>
              <w:t>Si inició el trámite a través de Internet, adicionalmente se presentará la solicitud de inscripción al RFC.</w:t>
            </w:r>
          </w:p>
        </w:tc>
      </w:tr>
    </w:tbl>
    <w:p w:rsidR="00CA0464" w:rsidRPr="00DC5932" w:rsidRDefault="00CA0464">
      <w:pPr>
        <w:rPr>
          <w:rFonts w:ascii="Arial" w:hAnsi="Arial" w:cs="Arial"/>
          <w:sz w:val="24"/>
          <w:szCs w:val="24"/>
        </w:rPr>
      </w:pPr>
    </w:p>
    <w:p w:rsidR="00872005" w:rsidRPr="00DC5932" w:rsidRDefault="00872005" w:rsidP="0087200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C5932">
        <w:rPr>
          <w:rFonts w:ascii="Arial" w:hAnsi="Arial" w:cs="Arial"/>
          <w:b/>
          <w:color w:val="FF0000"/>
          <w:sz w:val="24"/>
          <w:szCs w:val="24"/>
        </w:rPr>
        <w:t>RÉGIMEN INTERMEDIO</w:t>
      </w:r>
    </w:p>
    <w:p w:rsidR="00DC5932" w:rsidRPr="00DC5932" w:rsidRDefault="00DC5932" w:rsidP="0087200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hyperlink r:id="rId7" w:history="1">
        <w:r w:rsidRPr="00DC5932">
          <w:rPr>
            <w:rStyle w:val="Hipervnculo"/>
            <w:rFonts w:ascii="Arial" w:hAnsi="Arial" w:cs="Arial"/>
            <w:sz w:val="24"/>
            <w:szCs w:val="24"/>
          </w:rPr>
          <w:t>ftp://ftp2.sat.gob.mx/asistencia_ftp/publicaciones/folletos07/reg_inter.pdf</w:t>
        </w:r>
      </w:hyperlink>
    </w:p>
    <w:p w:rsidR="00872005" w:rsidRPr="00DC5932" w:rsidRDefault="00DC5932" w:rsidP="0087200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C5932">
        <w:rPr>
          <w:rFonts w:ascii="Arial" w:hAnsi="Arial" w:cs="Arial"/>
          <w:b/>
          <w:color w:val="000000" w:themeColor="text1"/>
          <w:sz w:val="24"/>
          <w:szCs w:val="24"/>
        </w:rPr>
        <w:t>1.-</w:t>
      </w:r>
      <w:r w:rsidR="00872005" w:rsidRPr="00DC5932">
        <w:rPr>
          <w:rFonts w:ascii="Arial" w:hAnsi="Arial" w:cs="Arial"/>
          <w:b/>
          <w:color w:val="000000" w:themeColor="text1"/>
          <w:sz w:val="24"/>
          <w:szCs w:val="24"/>
        </w:rPr>
        <w:t xml:space="preserve">Si cuenta con CURP, copia </w:t>
      </w:r>
      <w:r w:rsidR="00872005" w:rsidRPr="00DC5932">
        <w:rPr>
          <w:rFonts w:ascii="Arial" w:hAnsi="Arial" w:cs="Arial"/>
          <w:b/>
          <w:color w:val="000000" w:themeColor="text1"/>
          <w:sz w:val="24"/>
          <w:szCs w:val="24"/>
        </w:rPr>
        <w:t>de su constancia de la Clave Única de Registro de Población o de una identiﬁ</w:t>
      </w:r>
      <w:r w:rsidRPr="00DC5932">
        <w:rPr>
          <w:rFonts w:ascii="Arial" w:hAnsi="Arial" w:cs="Arial"/>
          <w:b/>
          <w:color w:val="000000" w:themeColor="text1"/>
          <w:sz w:val="24"/>
          <w:szCs w:val="24"/>
        </w:rPr>
        <w:t xml:space="preserve">cación oﬁcial vigente con fotografía y ﬁrma expedida por los gobiernos </w:t>
      </w:r>
      <w:r w:rsidR="00872005" w:rsidRPr="00DC5932">
        <w:rPr>
          <w:rFonts w:ascii="Arial" w:hAnsi="Arial" w:cs="Arial"/>
          <w:b/>
          <w:color w:val="000000" w:themeColor="text1"/>
          <w:sz w:val="24"/>
          <w:szCs w:val="24"/>
        </w:rPr>
        <w:t>federal, es</w:t>
      </w:r>
      <w:r w:rsidRPr="00DC5932">
        <w:rPr>
          <w:rFonts w:ascii="Arial" w:hAnsi="Arial" w:cs="Arial"/>
          <w:b/>
          <w:color w:val="000000" w:themeColor="text1"/>
          <w:sz w:val="24"/>
          <w:szCs w:val="24"/>
        </w:rPr>
        <w:t xml:space="preserve">tatal o municipal </w:t>
      </w:r>
      <w:r w:rsidR="00872005" w:rsidRPr="00DC5932">
        <w:rPr>
          <w:rFonts w:ascii="Arial" w:hAnsi="Arial" w:cs="Arial"/>
          <w:b/>
          <w:color w:val="000000" w:themeColor="text1"/>
          <w:sz w:val="24"/>
          <w:szCs w:val="24"/>
        </w:rPr>
        <w:t>que tenga la CURP.</w:t>
      </w:r>
    </w:p>
    <w:p w:rsidR="00872005" w:rsidRPr="00DC5932" w:rsidRDefault="00DC5932" w:rsidP="0087200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C5932">
        <w:rPr>
          <w:rFonts w:ascii="Arial" w:hAnsi="Arial" w:cs="Arial"/>
          <w:b/>
          <w:color w:val="000000" w:themeColor="text1"/>
          <w:sz w:val="24"/>
          <w:szCs w:val="24"/>
        </w:rPr>
        <w:t xml:space="preserve">2 Si no cuenta con CURP, copia certiﬁcada y fotocopia simple </w:t>
      </w:r>
      <w:r w:rsidR="00872005" w:rsidRPr="00DC5932">
        <w:rPr>
          <w:rFonts w:ascii="Arial" w:hAnsi="Arial" w:cs="Arial"/>
          <w:b/>
          <w:color w:val="000000" w:themeColor="text1"/>
          <w:sz w:val="24"/>
          <w:szCs w:val="24"/>
        </w:rPr>
        <w:t>de su acta de nacimiento.</w:t>
      </w:r>
    </w:p>
    <w:p w:rsidR="00872005" w:rsidRPr="00DC5932" w:rsidRDefault="00DC5932" w:rsidP="00DC593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C5932">
        <w:rPr>
          <w:rFonts w:ascii="Arial" w:hAnsi="Arial" w:cs="Arial"/>
          <w:b/>
          <w:color w:val="000000" w:themeColor="text1"/>
          <w:sz w:val="24"/>
          <w:szCs w:val="24"/>
        </w:rPr>
        <w:t xml:space="preserve">3.-Original y fotocopia de un comprobante de domicilio </w:t>
      </w:r>
      <w:r w:rsidRPr="00DC5932">
        <w:rPr>
          <w:rFonts w:ascii="Arial" w:hAnsi="Arial" w:cs="Arial"/>
          <w:b/>
          <w:color w:val="000000" w:themeColor="text1"/>
          <w:sz w:val="24"/>
          <w:szCs w:val="24"/>
        </w:rPr>
        <w:t>ﬁ</w:t>
      </w:r>
      <w:r w:rsidRPr="00DC5932">
        <w:rPr>
          <w:rFonts w:ascii="Arial" w:hAnsi="Arial" w:cs="Arial"/>
          <w:b/>
          <w:color w:val="000000" w:themeColor="text1"/>
          <w:sz w:val="24"/>
          <w:szCs w:val="24"/>
        </w:rPr>
        <w:t xml:space="preserve">scal reciente, como recibo de pago de luz, teléfono o </w:t>
      </w:r>
      <w:r w:rsidRPr="00DC5932">
        <w:rPr>
          <w:rFonts w:ascii="Arial" w:hAnsi="Arial" w:cs="Arial"/>
          <w:b/>
          <w:color w:val="000000" w:themeColor="text1"/>
          <w:sz w:val="24"/>
          <w:szCs w:val="24"/>
        </w:rPr>
        <w:t>impuesto predial.</w:t>
      </w:r>
    </w:p>
    <w:p w:rsidR="00DC5932" w:rsidRDefault="00DC5932" w:rsidP="00DC593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C5932">
        <w:rPr>
          <w:rFonts w:ascii="Arial" w:hAnsi="Arial" w:cs="Arial"/>
          <w:b/>
          <w:color w:val="000000" w:themeColor="text1"/>
          <w:sz w:val="24"/>
          <w:szCs w:val="24"/>
        </w:rPr>
        <w:t>4.-Original y fotocopia de cualquier identiﬁcación oﬁcial Vigente con fotografía y ﬁrma, Expedida por los gobiernos Federal</w:t>
      </w:r>
      <w:r w:rsidRPr="00DC5932">
        <w:rPr>
          <w:rFonts w:ascii="Arial" w:hAnsi="Arial" w:cs="Arial"/>
          <w:b/>
          <w:color w:val="000000" w:themeColor="text1"/>
          <w:sz w:val="24"/>
          <w:szCs w:val="24"/>
        </w:rPr>
        <w:t>, estatal o municipal.</w:t>
      </w:r>
    </w:p>
    <w:p w:rsidR="00DC5932" w:rsidRDefault="00DC5932" w:rsidP="00DC593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5B73" w:rsidRPr="00555B73" w:rsidRDefault="00DC5932" w:rsidP="00555B7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C5932">
        <w:rPr>
          <w:rFonts w:ascii="Arial" w:hAnsi="Arial" w:cs="Arial"/>
          <w:b/>
          <w:color w:val="FF0000"/>
          <w:sz w:val="24"/>
          <w:szCs w:val="24"/>
        </w:rPr>
        <w:t>RÉGIMEN EMPRESARIAL</w:t>
      </w:r>
    </w:p>
    <w:p w:rsidR="00555B73" w:rsidRPr="00555B73" w:rsidRDefault="00555B73" w:rsidP="00555B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0"/>
        <w:gridCol w:w="7556"/>
      </w:tblGrid>
      <w:tr w:rsidR="00555B73" w:rsidRPr="00555B73" w:rsidTr="00555B73">
        <w:trPr>
          <w:tblCellSpacing w:w="0" w:type="dxa"/>
        </w:trPr>
        <w:tc>
          <w:tcPr>
            <w:tcW w:w="450" w:type="dxa"/>
            <w:noWrap/>
            <w:hideMark/>
          </w:tcPr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t>  </w:t>
            </w:r>
          </w:p>
        </w:tc>
        <w:tc>
          <w:tcPr>
            <w:tcW w:w="75" w:type="dxa"/>
            <w:hideMark/>
          </w:tcPr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</w:pP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t>1.- Original del comprobante de domicilio fiscal. </w:t>
            </w: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br/>
              <w:t>Puede presentar como comprobante de domicilio cualquiera de los siguientes documentos: </w:t>
            </w:r>
          </w:p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</w:pPr>
          </w:p>
        </w:tc>
      </w:tr>
    </w:tbl>
    <w:p w:rsidR="00555B73" w:rsidRPr="00555B73" w:rsidRDefault="00555B73" w:rsidP="00555B73">
      <w:pPr>
        <w:spacing w:after="0" w:line="240" w:lineRule="auto"/>
        <w:rPr>
          <w:rFonts w:ascii="Arial" w:eastAsia="Times New Roman" w:hAnsi="Arial" w:cs="Arial"/>
          <w:vanish/>
          <w:sz w:val="40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0"/>
        <w:gridCol w:w="7556"/>
      </w:tblGrid>
      <w:tr w:rsidR="00555B73" w:rsidRPr="00555B73" w:rsidTr="00555B73">
        <w:trPr>
          <w:tblCellSpacing w:w="0" w:type="dxa"/>
        </w:trPr>
        <w:tc>
          <w:tcPr>
            <w:tcW w:w="450" w:type="dxa"/>
            <w:noWrap/>
            <w:hideMark/>
          </w:tcPr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t>  </w:t>
            </w:r>
          </w:p>
        </w:tc>
        <w:tc>
          <w:tcPr>
            <w:tcW w:w="75" w:type="dxa"/>
            <w:hideMark/>
          </w:tcPr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</w:pP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t>* Estado de cuenta a nombre del contribuyente que proporcionen las instituciones del sistema financiero. Dicho documento no debe tener una antigüedad mayor a tres meses. </w:t>
            </w:r>
          </w:p>
          <w:p w:rsid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</w:pP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br/>
              <w:t>*Último recibo de los servicios de luz, teléfono o de agua, siempre y cuando no tenga una antigüedad mayor a 4 meses (Este documento puede estar a nombre del contribuyente o de un tercero). </w:t>
            </w:r>
          </w:p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</w:p>
        </w:tc>
      </w:tr>
    </w:tbl>
    <w:p w:rsidR="00555B73" w:rsidRPr="00555B73" w:rsidRDefault="00555B73" w:rsidP="00555B73">
      <w:pPr>
        <w:spacing w:after="0" w:line="240" w:lineRule="auto"/>
        <w:rPr>
          <w:rFonts w:ascii="Arial" w:eastAsia="Times New Roman" w:hAnsi="Arial" w:cs="Arial"/>
          <w:vanish/>
          <w:sz w:val="40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0"/>
        <w:gridCol w:w="7556"/>
      </w:tblGrid>
      <w:tr w:rsidR="00555B73" w:rsidRPr="00555B73" w:rsidTr="00555B73">
        <w:trPr>
          <w:tblCellSpacing w:w="0" w:type="dxa"/>
        </w:trPr>
        <w:tc>
          <w:tcPr>
            <w:tcW w:w="450" w:type="dxa"/>
            <w:noWrap/>
            <w:hideMark/>
          </w:tcPr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t>   </w:t>
            </w:r>
          </w:p>
        </w:tc>
        <w:tc>
          <w:tcPr>
            <w:tcW w:w="75" w:type="dxa"/>
            <w:hideMark/>
          </w:tcPr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</w:pP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t>2.-Original de cualquier identificación oficial vigente. Puede presentar׃ </w:t>
            </w: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br/>
              <w:t>Credencial de Elector, pasaporte vigente, cédula profesional o cartilla de servicio militar. </w:t>
            </w:r>
          </w:p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</w:p>
        </w:tc>
      </w:tr>
    </w:tbl>
    <w:p w:rsidR="00555B73" w:rsidRPr="00555B73" w:rsidRDefault="00555B73" w:rsidP="00555B73">
      <w:pPr>
        <w:spacing w:after="0" w:line="240" w:lineRule="auto"/>
        <w:rPr>
          <w:rFonts w:ascii="Arial" w:eastAsia="Times New Roman" w:hAnsi="Arial" w:cs="Arial"/>
          <w:vanish/>
          <w:sz w:val="40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0"/>
        <w:gridCol w:w="7556"/>
      </w:tblGrid>
      <w:tr w:rsidR="00555B73" w:rsidRPr="00555B73" w:rsidTr="00555B73">
        <w:trPr>
          <w:tblCellSpacing w:w="0" w:type="dxa"/>
        </w:trPr>
        <w:tc>
          <w:tcPr>
            <w:tcW w:w="450" w:type="dxa"/>
            <w:noWrap/>
            <w:hideMark/>
          </w:tcPr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t>  </w:t>
            </w:r>
          </w:p>
        </w:tc>
        <w:tc>
          <w:tcPr>
            <w:tcW w:w="75" w:type="dxa"/>
            <w:hideMark/>
          </w:tcPr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</w:pP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t>3.-Constancia de la Clave Única de Registro de Población, si no cuenta con ella va a presentar original de su acta de nacimiento. </w:t>
            </w:r>
          </w:p>
          <w:p w:rsid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</w:pP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lastRenderedPageBreak/>
              <w:br/>
              <w:t>4.- Contar con dirección de correo electrónico. </w:t>
            </w:r>
          </w:p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</w:pPr>
          </w:p>
        </w:tc>
      </w:tr>
    </w:tbl>
    <w:p w:rsidR="00555B73" w:rsidRPr="00555B73" w:rsidRDefault="00555B73" w:rsidP="00555B73">
      <w:pPr>
        <w:spacing w:after="0" w:line="240" w:lineRule="auto"/>
        <w:rPr>
          <w:rFonts w:ascii="Arial" w:eastAsia="Times New Roman" w:hAnsi="Arial" w:cs="Arial"/>
          <w:vanish/>
          <w:sz w:val="40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0"/>
        <w:gridCol w:w="7556"/>
      </w:tblGrid>
      <w:tr w:rsidR="00555B73" w:rsidRPr="00555B73" w:rsidTr="00555B73">
        <w:trPr>
          <w:tblCellSpacing w:w="0" w:type="dxa"/>
        </w:trPr>
        <w:tc>
          <w:tcPr>
            <w:tcW w:w="450" w:type="dxa"/>
            <w:noWrap/>
            <w:hideMark/>
          </w:tcPr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t>   </w:t>
            </w:r>
          </w:p>
        </w:tc>
        <w:tc>
          <w:tcPr>
            <w:tcW w:w="75" w:type="dxa"/>
            <w:hideMark/>
          </w:tcPr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</w:pP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t>5.-Si inició el trámite a través de Internet, adicionalmente la solicitud de inscripción al RFC. </w:t>
            </w:r>
          </w:p>
          <w:p w:rsid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</w:pP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br/>
              <w:t>6.-Acuse con el número de folio asignado.</w:t>
            </w:r>
          </w:p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t> </w:t>
            </w:r>
          </w:p>
        </w:tc>
      </w:tr>
    </w:tbl>
    <w:p w:rsidR="00555B73" w:rsidRPr="00555B73" w:rsidRDefault="00555B73" w:rsidP="00555B73">
      <w:pPr>
        <w:spacing w:after="0" w:line="240" w:lineRule="auto"/>
        <w:rPr>
          <w:rFonts w:ascii="Arial" w:eastAsia="Times New Roman" w:hAnsi="Arial" w:cs="Arial"/>
          <w:vanish/>
          <w:sz w:val="40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0"/>
        <w:gridCol w:w="7556"/>
      </w:tblGrid>
      <w:tr w:rsidR="00555B73" w:rsidRPr="00555B73" w:rsidTr="00555B73">
        <w:trPr>
          <w:tblCellSpacing w:w="0" w:type="dxa"/>
        </w:trPr>
        <w:tc>
          <w:tcPr>
            <w:tcW w:w="450" w:type="dxa"/>
            <w:noWrap/>
            <w:hideMark/>
          </w:tcPr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t>  </w:t>
            </w:r>
          </w:p>
        </w:tc>
        <w:tc>
          <w:tcPr>
            <w:tcW w:w="75" w:type="dxa"/>
            <w:hideMark/>
          </w:tcPr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t>En caso de tramitar su FIEL al momento de acudir a inscribirse deberá llevar el acta de nacimiento original, un CD nuevo o USB. </w:t>
            </w:r>
          </w:p>
        </w:tc>
      </w:tr>
    </w:tbl>
    <w:p w:rsidR="00555B73" w:rsidRPr="00555B73" w:rsidRDefault="00555B73" w:rsidP="00555B73">
      <w:pPr>
        <w:spacing w:after="0" w:line="240" w:lineRule="auto"/>
        <w:rPr>
          <w:rFonts w:ascii="Arial" w:eastAsia="Times New Roman" w:hAnsi="Arial" w:cs="Arial"/>
          <w:vanish/>
          <w:sz w:val="40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0"/>
        <w:gridCol w:w="7556"/>
      </w:tblGrid>
      <w:tr w:rsidR="00555B73" w:rsidRPr="00555B73" w:rsidTr="00555B73">
        <w:trPr>
          <w:tblCellSpacing w:w="0" w:type="dxa"/>
        </w:trPr>
        <w:tc>
          <w:tcPr>
            <w:tcW w:w="450" w:type="dxa"/>
            <w:noWrap/>
            <w:hideMark/>
          </w:tcPr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t>   </w:t>
            </w:r>
          </w:p>
        </w:tc>
        <w:tc>
          <w:tcPr>
            <w:tcW w:w="75" w:type="dxa"/>
            <w:hideMark/>
          </w:tcPr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t>En el supuesto de que la Administración realice el trámite de FIEL. </w:t>
            </w:r>
          </w:p>
        </w:tc>
      </w:tr>
    </w:tbl>
    <w:p w:rsidR="00555B73" w:rsidRPr="00555B73" w:rsidRDefault="00555B73" w:rsidP="00555B73">
      <w:pPr>
        <w:spacing w:after="0" w:line="240" w:lineRule="auto"/>
        <w:rPr>
          <w:rFonts w:ascii="Arial" w:eastAsia="Times New Roman" w:hAnsi="Arial" w:cs="Arial"/>
          <w:vanish/>
          <w:sz w:val="40"/>
          <w:szCs w:val="24"/>
          <w:lang w:eastAsia="es-MX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0"/>
        <w:gridCol w:w="7556"/>
      </w:tblGrid>
      <w:tr w:rsidR="00555B73" w:rsidRPr="00555B73" w:rsidTr="00555B73">
        <w:trPr>
          <w:tblCellSpacing w:w="0" w:type="dxa"/>
        </w:trPr>
        <w:tc>
          <w:tcPr>
            <w:tcW w:w="450" w:type="dxa"/>
            <w:noWrap/>
            <w:hideMark/>
          </w:tcPr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t>   </w:t>
            </w:r>
          </w:p>
        </w:tc>
        <w:tc>
          <w:tcPr>
            <w:tcW w:w="75" w:type="dxa"/>
            <w:hideMark/>
          </w:tcPr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</w:p>
        </w:tc>
        <w:tc>
          <w:tcPr>
            <w:tcW w:w="4500" w:type="pct"/>
            <w:hideMark/>
          </w:tcPr>
          <w:p w:rsidR="00555B73" w:rsidRPr="00555B73" w:rsidRDefault="00555B73" w:rsidP="00555B73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24"/>
                <w:lang w:eastAsia="es-MX"/>
              </w:rPr>
            </w:pP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t>Para hacer la cita debe de ingresar a la página del SAT, en la parte superior aparece una barra debe e seleccionar “Orientación y contacto”. </w:t>
            </w:r>
            <w:r w:rsidRPr="00555B73">
              <w:rPr>
                <w:rFonts w:ascii="Arial" w:eastAsia="Times New Roman" w:hAnsi="Arial" w:cs="Arial"/>
                <w:color w:val="000000"/>
                <w:sz w:val="24"/>
                <w:szCs w:val="17"/>
                <w:lang w:eastAsia="es-MX"/>
              </w:rPr>
              <w:br/>
              <w:t>Le aparece un menú y selecciona donde dice citas. La pantalla cambia y en la parte inferior ingresa a la liga que dice “Haga una cita”, le va aparecer posteriormente el sistema de citas. </w:t>
            </w:r>
          </w:p>
        </w:tc>
      </w:tr>
    </w:tbl>
    <w:p w:rsidR="00DC5932" w:rsidRDefault="00DC5932" w:rsidP="00DC593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55B73" w:rsidRPr="00DC5932" w:rsidRDefault="00555B73" w:rsidP="00DC5932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Consulta en el Chat del SAT</w:t>
      </w:r>
      <w:bookmarkStart w:id="0" w:name="_GoBack"/>
      <w:bookmarkEnd w:id="0"/>
    </w:p>
    <w:sectPr w:rsidR="00555B73" w:rsidRPr="00DC5932" w:rsidSect="00555B73">
      <w:pgSz w:w="12240" w:h="15840"/>
      <w:pgMar w:top="1417" w:right="1701" w:bottom="1417" w:left="1701" w:header="708" w:footer="708" w:gutter="0"/>
      <w:pgBorders w:offsetFrom="page">
        <w:top w:val="zigZag" w:sz="19" w:space="24" w:color="7030A0"/>
        <w:left w:val="zigZag" w:sz="19" w:space="24" w:color="7030A0"/>
        <w:bottom w:val="zigZag" w:sz="19" w:space="24" w:color="7030A0"/>
        <w:right w:val="zigZag" w:sz="19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769"/>
    <w:multiLevelType w:val="multilevel"/>
    <w:tmpl w:val="262E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5C3177"/>
    <w:multiLevelType w:val="multilevel"/>
    <w:tmpl w:val="A65A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64"/>
    <w:rsid w:val="00555B73"/>
    <w:rsid w:val="008002BA"/>
    <w:rsid w:val="00872005"/>
    <w:rsid w:val="00AC0A95"/>
    <w:rsid w:val="00B370B5"/>
    <w:rsid w:val="00CA0464"/>
    <w:rsid w:val="00D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1">
    <w:name w:val="r1"/>
    <w:basedOn w:val="Fuentedeprrafopredeter"/>
    <w:rsid w:val="008002BA"/>
  </w:style>
  <w:style w:type="paragraph" w:styleId="Textodeglobo">
    <w:name w:val="Balloon Text"/>
    <w:basedOn w:val="Normal"/>
    <w:link w:val="TextodegloboCar"/>
    <w:uiPriority w:val="99"/>
    <w:semiHidden/>
    <w:unhideWhenUsed/>
    <w:rsid w:val="0080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2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C593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55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1">
    <w:name w:val="r1"/>
    <w:basedOn w:val="Fuentedeprrafopredeter"/>
    <w:rsid w:val="008002BA"/>
  </w:style>
  <w:style w:type="paragraph" w:styleId="Textodeglobo">
    <w:name w:val="Balloon Text"/>
    <w:basedOn w:val="Normal"/>
    <w:link w:val="TextodegloboCar"/>
    <w:uiPriority w:val="99"/>
    <w:semiHidden/>
    <w:unhideWhenUsed/>
    <w:rsid w:val="0080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2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C593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55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7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39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8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913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E4E3E3"/>
                                <w:left w:val="single" w:sz="12" w:space="4" w:color="E4E3E3"/>
                                <w:bottom w:val="none" w:sz="0" w:space="0" w:color="E4E3E3"/>
                                <w:right w:val="none" w:sz="0" w:space="0" w:color="E4E3E3"/>
                              </w:divBdr>
                            </w:div>
                            <w:div w:id="11703671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12" w:color="B7B8B9"/>
                                <w:left w:val="single" w:sz="6" w:space="12" w:color="B7B8B9"/>
                                <w:bottom w:val="single" w:sz="6" w:space="12" w:color="B7B8B9"/>
                                <w:right w:val="single" w:sz="6" w:space="12" w:color="B7B8B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tp://ftp2.sat.gob.mx/asistencia_ftp/publicaciones/folletos07/reg_int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2012-10-01T12:31:00Z</dcterms:created>
  <dcterms:modified xsi:type="dcterms:W3CDTF">2012-10-01T13:54:00Z</dcterms:modified>
</cp:coreProperties>
</file>